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02646" w14:textId="3AB01F3E" w:rsidR="00564E5D" w:rsidRPr="00EC23CB" w:rsidRDefault="003E4447" w:rsidP="00564E5D">
      <w:pPr>
        <w:pStyle w:val="Heading1"/>
        <w:tabs>
          <w:tab w:val="num" w:pos="2160"/>
        </w:tabs>
        <w:spacing w:before="0" w:after="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C23CB">
        <w:rPr>
          <w:rFonts w:asciiTheme="minorHAnsi" w:hAnsiTheme="minorHAnsi" w:cstheme="minorHAnsi"/>
          <w:b/>
          <w:sz w:val="22"/>
          <w:szCs w:val="22"/>
        </w:rPr>
        <w:t>Turto draudimo paslaugų t</w:t>
      </w:r>
      <w:r w:rsidR="00564E5D" w:rsidRPr="00EC23CB">
        <w:rPr>
          <w:rFonts w:asciiTheme="minorHAnsi" w:hAnsiTheme="minorHAnsi" w:cstheme="minorHAnsi"/>
          <w:b/>
          <w:sz w:val="22"/>
          <w:szCs w:val="22"/>
        </w:rPr>
        <w:t>echninės specifikacijos prieda</w:t>
      </w:r>
      <w:r w:rsidR="00E85C64">
        <w:rPr>
          <w:rFonts w:asciiTheme="minorHAnsi" w:hAnsiTheme="minorHAnsi" w:cstheme="minorHAnsi"/>
          <w:b/>
          <w:sz w:val="22"/>
          <w:szCs w:val="22"/>
        </w:rPr>
        <w:t>s Nr 1</w:t>
      </w:r>
    </w:p>
    <w:p w14:paraId="5FE0227A" w14:textId="05F1FA99" w:rsidR="00F97E31" w:rsidRPr="00EC23CB" w:rsidRDefault="00F97E31" w:rsidP="00F97E31">
      <w:pPr>
        <w:pStyle w:val="Heading1"/>
        <w:tabs>
          <w:tab w:val="num" w:pos="2160"/>
        </w:tabs>
        <w:spacing w:before="0" w:after="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C23CB">
        <w:rPr>
          <w:rFonts w:asciiTheme="minorHAnsi" w:hAnsiTheme="minorHAnsi" w:cstheme="minorHAnsi"/>
          <w:b/>
          <w:i/>
          <w:sz w:val="22"/>
          <w:szCs w:val="22"/>
        </w:rPr>
        <w:t>Apdraudžiamų pastatų ir statinių sąrašas</w:t>
      </w:r>
    </w:p>
    <w:tbl>
      <w:tblPr>
        <w:tblW w:w="14980" w:type="dxa"/>
        <w:tblLook w:val="04A0" w:firstRow="1" w:lastRow="0" w:firstColumn="1" w:lastColumn="0" w:noHBand="0" w:noVBand="1"/>
      </w:tblPr>
      <w:tblGrid>
        <w:gridCol w:w="3400"/>
        <w:gridCol w:w="2300"/>
        <w:gridCol w:w="1010"/>
        <w:gridCol w:w="1480"/>
        <w:gridCol w:w="940"/>
        <w:gridCol w:w="1264"/>
        <w:gridCol w:w="1380"/>
        <w:gridCol w:w="3206"/>
      </w:tblGrid>
      <w:tr w:rsidR="00EC23CB" w:rsidRPr="002A2AD6" w14:paraId="473B76C6" w14:textId="77777777" w:rsidTr="00171125">
        <w:trPr>
          <w:trHeight w:val="728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D21A" w14:textId="0AD1F715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Ilgalaikio turto pavadinimas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AF56D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 xml:space="preserve">Unikalus </w:t>
            </w:r>
            <w:proofErr w:type="spellStart"/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nr.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4976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Statybos metai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1F2B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Plotas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6C4B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5184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Statybos būdas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E761" w14:textId="1B36FD52" w:rsidR="00484020" w:rsidRPr="002A2AD6" w:rsidRDefault="00773DA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Draudimo suma 2026 metam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5773" w14:textId="77777777" w:rsidR="00484020" w:rsidRPr="002A2AD6" w:rsidRDefault="00484020" w:rsidP="0048402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Turto buvimo vieta</w:t>
            </w:r>
          </w:p>
        </w:tc>
      </w:tr>
      <w:tr w:rsidR="00EC23CB" w:rsidRPr="002A2AD6" w14:paraId="03632234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2E9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Administracinis  pastatas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A257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4400-5032-1554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BA72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9542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2401,77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E9C1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14512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76B8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monolitinis gelžbetonis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80ABA9F" w14:textId="77777777" w:rsidR="00707E21" w:rsidRPr="00707E21" w:rsidRDefault="00707E21" w:rsidP="00A331C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07E21">
              <w:rPr>
                <w:rFonts w:asciiTheme="minorHAnsi" w:hAnsiTheme="minorHAnsi" w:cstheme="minorHAnsi"/>
                <w:sz w:val="20"/>
                <w:szCs w:val="20"/>
              </w:rPr>
              <w:t>21 163 370</w:t>
            </w:r>
          </w:p>
          <w:p w14:paraId="31B33002" w14:textId="41ED4779" w:rsidR="00734DDC" w:rsidRPr="00D301EF" w:rsidRDefault="00734DDC" w:rsidP="00A331C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9B49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EC23CB" w:rsidRPr="002A2AD6" w14:paraId="4BD496B2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E0D6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Valdymo pastatas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3135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4400-5032-1543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9254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C59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3833,56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D623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25159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D475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monolitinis gelžbetonis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91E5AE1" w14:textId="77777777" w:rsidR="00734DDC" w:rsidRPr="002A2AD6" w:rsidRDefault="00734DDC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436D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EC23CB" w:rsidRPr="002A2AD6" w14:paraId="54D6CC87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0C4C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Inžinerinės paskirties pastatas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8D16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4400-5032-1576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57CA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AF35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142,55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6164" w14:textId="77777777" w:rsidR="00734DDC" w:rsidRPr="002A2AD6" w:rsidRDefault="00734DDC" w:rsidP="00734DD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797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0AB4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monolitinis gelžbetonis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558E7" w14:textId="3229CBF5" w:rsidR="00734DDC" w:rsidRPr="002A2AD6" w:rsidRDefault="00FB0992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FB0992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386 638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9AFD" w14:textId="77777777" w:rsidR="00734DDC" w:rsidRPr="002A2AD6" w:rsidRDefault="00734DDC" w:rsidP="00734DD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D301EF" w:rsidRPr="002A2AD6" w14:paraId="11C59B32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311B" w14:textId="77777777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Garažas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F63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4400-5032-1598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05F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B09F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145,28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AB63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637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D6D1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monolitinis gelžbetonis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718AC" w14:textId="35499775" w:rsidR="00D301EF" w:rsidRPr="002A2AD6" w:rsidRDefault="00FB0992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FB0992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255 588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44FE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D301EF" w:rsidRPr="002A2AD6" w14:paraId="5966DD33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7540" w14:textId="0EDCB141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Administracinės  patalpos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F8E8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4400-5024-6516:2668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C242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400F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281,15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505F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2CF1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A10FD" w14:textId="35142F07" w:rsidR="00D301EF" w:rsidRPr="002A2AD6" w:rsidRDefault="005B5470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5B5470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423 267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81EB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Rodūnios kl. 2-101, Vilnius</w:t>
            </w:r>
          </w:p>
        </w:tc>
      </w:tr>
      <w:tr w:rsidR="00D301EF" w:rsidRPr="002A2AD6" w14:paraId="11BC6521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DCA5" w14:textId="09A01E09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Administracinės  patalpos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8E18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4400-5024-6527:2669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F4A0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8A06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38,52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13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C875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E0C4B" w14:textId="14B14543" w:rsidR="00D301EF" w:rsidRPr="002A2AD6" w:rsidRDefault="00A331C0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56 978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6047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Rodūnios kl. 2-103, Vilnius</w:t>
            </w:r>
          </w:p>
        </w:tc>
      </w:tr>
      <w:tr w:rsidR="00D301EF" w:rsidRPr="002A2AD6" w14:paraId="02021C53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5498" w14:textId="77777777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Skrydžių valdymo bokštas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0822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1097-0044-5260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F40A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0EDB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151,79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BEA0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1275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DC83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6602" w14:textId="22ED27E5" w:rsidR="00D301EF" w:rsidRPr="002A2AD6" w:rsidRDefault="005B5470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5B5470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670 716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1B17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Rodūnios kl. 2, Vilnius</w:t>
            </w:r>
          </w:p>
        </w:tc>
      </w:tr>
      <w:tr w:rsidR="00D301EF" w:rsidRPr="002A2AD6" w14:paraId="56558E02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3CE6" w14:textId="77777777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Mokymo centro pastatas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057F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1094-0068-6011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9D9E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B75A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430,66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C265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A091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4A888" w14:textId="3DD655E4" w:rsidR="00D301EF" w:rsidRPr="002A2AD6" w:rsidRDefault="007F03F2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7F03F2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838 395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1251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D301EF" w:rsidRPr="002A2AD6" w14:paraId="2063A3AB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C1BD" w14:textId="23CEDCB3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Pastatas-sandėlis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2F6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1094-0068-6044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322E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D06C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343,36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A48A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0BC9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skarda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50D10" w14:textId="5F3FDB4F" w:rsidR="00D301EF" w:rsidRPr="002A2AD6" w:rsidRDefault="007F03F2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7F03F2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234 751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FFFF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D301EF" w:rsidRPr="002A2AD6" w14:paraId="1BA420AD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995" w14:textId="0290425B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Kauno SVC administracinės patalpos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830B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5295-3006-0132:0001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15A4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E37C" w14:textId="2A14B90F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1949,61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DAA6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DA89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09781" w14:textId="6AC62A0A" w:rsidR="00D301EF" w:rsidRPr="002A2AD6" w:rsidRDefault="007F03F2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7F03F2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3 353 580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129E" w14:textId="14579540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Oro Uosto g. 4, Karmėlava, Kauno r. sav.</w:t>
            </w:r>
          </w:p>
        </w:tc>
      </w:tr>
      <w:tr w:rsidR="00D301EF" w:rsidRPr="002A2AD6" w14:paraId="3C064A58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64832" w14:textId="2530FACB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Centrinė paskirstymo pastotė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C543E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5298-8041-9014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C390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5198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78,78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DE55F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54D58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50F1A" w14:textId="70C1A852" w:rsidR="00D301EF" w:rsidRPr="002A2AD6" w:rsidRDefault="00742BF1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742BF1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402 430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FBBD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Karmėlavos II k., Kauno r.</w:t>
            </w:r>
          </w:p>
        </w:tc>
      </w:tr>
      <w:tr w:rsidR="00D301EF" w:rsidRPr="002A2AD6" w14:paraId="3FAAB9BC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D84A" w14:textId="77777777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Palangos SVC administracinis pastatas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6799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2596-2001-1071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34D2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26C4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878,49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1C2C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3862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9E34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0D8AD" w14:textId="4D35234C" w:rsidR="00D301EF" w:rsidRPr="002A2AD6" w:rsidRDefault="00742BF1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742BF1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1 509 111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5000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Liepojos pl.1, Palanga</w:t>
            </w:r>
          </w:p>
        </w:tc>
      </w:tr>
      <w:tr w:rsidR="00D301EF" w:rsidRPr="002A2AD6" w14:paraId="1EB06185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41CF" w14:textId="5B0C12F8" w:rsidR="00D301EF" w:rsidRPr="00D301EF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301E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Radijo ryšio stotis - siųstuvų centras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53E1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2597-7003-1014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A2A0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9D55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8B1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AB14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F0C68" w14:textId="74FA94B7" w:rsidR="00D301EF" w:rsidRPr="002A2AD6" w:rsidRDefault="001C249F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1C249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50 466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F26E" w14:textId="1148347F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Liepojos pl. 9A, Palanga</w:t>
            </w:r>
          </w:p>
        </w:tc>
      </w:tr>
      <w:tr w:rsidR="00D301EF" w:rsidRPr="002A2AD6" w14:paraId="46697F05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F2F2" w14:textId="3AD3CE88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 xml:space="preserve">Radaro THOMSON  statinys (Pastatas- Radiolokacinė stotis)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A20A2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1097-0044-5238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29DE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153FB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207,8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FA537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974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21170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C316" w14:textId="0B9626C6" w:rsidR="00D301EF" w:rsidRPr="002A2AD6" w:rsidRDefault="001C249F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1C249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563 271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152E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Rodūnios kl.2 , oro uosto teritorija</w:t>
            </w:r>
          </w:p>
        </w:tc>
      </w:tr>
      <w:tr w:rsidR="00D301EF" w:rsidRPr="002A2AD6" w14:paraId="0CFE9617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ABF94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Antenų apsaugos aptakas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65A8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CD684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E62CA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0BB3E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C2DE4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93AC1" w14:textId="66348D1B" w:rsidR="00D301EF" w:rsidRPr="002A2AD6" w:rsidRDefault="001C249F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1C249F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503 037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B70F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Rodūnios kl.2, oro uosto teritorija</w:t>
            </w:r>
          </w:p>
        </w:tc>
      </w:tr>
      <w:tr w:rsidR="00D301EF" w:rsidRPr="002A2AD6" w14:paraId="2262AF97" w14:textId="77777777" w:rsidTr="00171125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0A974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Garažas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18A59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529880419085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575E9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55F7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69,4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3DB58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2870C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gelžbetonio blokai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3CD85" w14:textId="7C07E55E" w:rsidR="00D301EF" w:rsidRPr="002A2AD6" w:rsidRDefault="00D90B85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90B85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41 289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5251" w14:textId="7FF5BC5D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Oro Uosto g. 4, Karmėlava, Kauno r. sav.</w:t>
            </w:r>
          </w:p>
        </w:tc>
      </w:tr>
      <w:tr w:rsidR="00D301EF" w:rsidRPr="002A2AD6" w14:paraId="02459AA7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6F63E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Transformatorinė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7FD1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559590024269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13FDC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1995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B809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C887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8D15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mūras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0E4A" w14:textId="6A1EE013" w:rsidR="00D301EF" w:rsidRPr="002A2AD6" w:rsidRDefault="00D90B85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D90B85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83 757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CE13" w14:textId="4C32B13C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proofErr w:type="spellStart"/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Dirvupių</w:t>
            </w:r>
            <w:proofErr w:type="spellEnd"/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 xml:space="preserve"> k., Klaipėdos raj.</w:t>
            </w:r>
          </w:p>
        </w:tc>
      </w:tr>
      <w:tr w:rsidR="00D301EF" w:rsidRPr="002A2AD6" w14:paraId="64033E7D" w14:textId="77777777" w:rsidTr="00171125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B3C9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Tvora su greitaeigiais vartais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0BE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4400-0152-0174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64EC6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2015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8ED4D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87FB" w14:textId="77777777" w:rsidR="00D301EF" w:rsidRPr="002A2AD6" w:rsidRDefault="00D301EF" w:rsidP="00D301E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155F7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metalas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BBDE5" w14:textId="5DA27AE7" w:rsidR="00D301EF" w:rsidRPr="002A2AD6" w:rsidRDefault="005A78F3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5A78F3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694 432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D9E0" w14:textId="77777777" w:rsidR="00D301EF" w:rsidRPr="002A2AD6" w:rsidRDefault="00D301EF" w:rsidP="00D301E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Balio Karvelio 25, Vilnius</w:t>
            </w:r>
          </w:p>
        </w:tc>
      </w:tr>
      <w:tr w:rsidR="004406C5" w:rsidRPr="002A2AD6" w14:paraId="10C9D4D4" w14:textId="77777777" w:rsidTr="00F97E31">
        <w:trPr>
          <w:trHeight w:val="300"/>
        </w:trPr>
        <w:tc>
          <w:tcPr>
            <w:tcW w:w="10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7312C" w14:textId="77777777" w:rsidR="004406C5" w:rsidRPr="002A2AD6" w:rsidRDefault="004406C5" w:rsidP="004406C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Pastatų draudimo suma: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65D78" w14:textId="23ADB2D3" w:rsidR="004406C5" w:rsidRPr="00D301EF" w:rsidRDefault="00773DAC" w:rsidP="00A331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773DA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31 2</w:t>
            </w:r>
            <w:r w:rsidR="00A331C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lt-LT"/>
              </w:rPr>
              <w:t>31 076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A16E" w14:textId="77777777" w:rsidR="004406C5" w:rsidRPr="002A2AD6" w:rsidRDefault="004406C5" w:rsidP="004406C5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</w:pPr>
            <w:r w:rsidRPr="002A2AD6">
              <w:rPr>
                <w:rFonts w:asciiTheme="minorHAnsi" w:eastAsia="Times New Roman" w:hAnsiTheme="minorHAnsi" w:cstheme="minorHAnsi"/>
                <w:sz w:val="20"/>
                <w:szCs w:val="20"/>
                <w:lang w:eastAsia="lt-LT"/>
              </w:rPr>
              <w:t> </w:t>
            </w:r>
          </w:p>
        </w:tc>
      </w:tr>
    </w:tbl>
    <w:p w14:paraId="24054451" w14:textId="63DC02F9" w:rsidR="00BD6CBD" w:rsidRPr="0034096C" w:rsidRDefault="00084E59" w:rsidP="00171125">
      <w:pPr>
        <w:pStyle w:val="Heading1"/>
        <w:tabs>
          <w:tab w:val="num" w:pos="2160"/>
        </w:tabs>
        <w:spacing w:before="0" w:after="0"/>
        <w:jc w:val="both"/>
        <w:rPr>
          <w:rFonts w:asciiTheme="minorHAnsi" w:hAnsiTheme="minorHAnsi" w:cstheme="minorHAnsi"/>
          <w:i/>
          <w:iCs/>
          <w:sz w:val="22"/>
        </w:rPr>
      </w:pPr>
      <w:r w:rsidRPr="0034096C">
        <w:rPr>
          <w:rFonts w:asciiTheme="minorHAnsi" w:hAnsiTheme="minorHAnsi" w:cstheme="minorHAnsi"/>
          <w:i/>
          <w:iCs/>
          <w:sz w:val="22"/>
        </w:rPr>
        <w:t xml:space="preserve"> </w:t>
      </w:r>
    </w:p>
    <w:sectPr w:rsidR="00BD6CBD" w:rsidRPr="0034096C" w:rsidSect="00F904B2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9424" w14:textId="77777777" w:rsidR="00DA1C7C" w:rsidRDefault="00DA1C7C" w:rsidP="00F904B2">
      <w:pPr>
        <w:spacing w:after="0" w:line="240" w:lineRule="auto"/>
      </w:pPr>
      <w:r>
        <w:separator/>
      </w:r>
    </w:p>
  </w:endnote>
  <w:endnote w:type="continuationSeparator" w:id="0">
    <w:p w14:paraId="00B347A5" w14:textId="77777777" w:rsidR="00DA1C7C" w:rsidRDefault="00DA1C7C" w:rsidP="00F9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4834" w14:textId="77777777" w:rsidR="00DA1C7C" w:rsidRDefault="00DA1C7C" w:rsidP="00F904B2">
      <w:pPr>
        <w:spacing w:after="0" w:line="240" w:lineRule="auto"/>
      </w:pPr>
      <w:r>
        <w:separator/>
      </w:r>
    </w:p>
  </w:footnote>
  <w:footnote w:type="continuationSeparator" w:id="0">
    <w:p w14:paraId="785D7316" w14:textId="77777777" w:rsidR="00DA1C7C" w:rsidRDefault="00DA1C7C" w:rsidP="00F904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4B2"/>
    <w:rsid w:val="00045363"/>
    <w:rsid w:val="00047E47"/>
    <w:rsid w:val="00084E59"/>
    <w:rsid w:val="000C1B66"/>
    <w:rsid w:val="000D2044"/>
    <w:rsid w:val="000E3477"/>
    <w:rsid w:val="00171125"/>
    <w:rsid w:val="001A24A9"/>
    <w:rsid w:val="001C249F"/>
    <w:rsid w:val="001D620C"/>
    <w:rsid w:val="001D7594"/>
    <w:rsid w:val="00200890"/>
    <w:rsid w:val="00207973"/>
    <w:rsid w:val="00226ED1"/>
    <w:rsid w:val="002630DD"/>
    <w:rsid w:val="00267E4F"/>
    <w:rsid w:val="00273266"/>
    <w:rsid w:val="00276355"/>
    <w:rsid w:val="002816A9"/>
    <w:rsid w:val="0028374D"/>
    <w:rsid w:val="002A2AD6"/>
    <w:rsid w:val="002A75D1"/>
    <w:rsid w:val="002E586A"/>
    <w:rsid w:val="002F165A"/>
    <w:rsid w:val="002F327C"/>
    <w:rsid w:val="00334CEF"/>
    <w:rsid w:val="0034096C"/>
    <w:rsid w:val="00343F32"/>
    <w:rsid w:val="003461C6"/>
    <w:rsid w:val="003A2A30"/>
    <w:rsid w:val="003B21ED"/>
    <w:rsid w:val="003E4447"/>
    <w:rsid w:val="003E579A"/>
    <w:rsid w:val="004033A1"/>
    <w:rsid w:val="004406C5"/>
    <w:rsid w:val="00445861"/>
    <w:rsid w:val="00446596"/>
    <w:rsid w:val="00463D06"/>
    <w:rsid w:val="0048063C"/>
    <w:rsid w:val="00484020"/>
    <w:rsid w:val="0048617C"/>
    <w:rsid w:val="004B6A15"/>
    <w:rsid w:val="004C60E0"/>
    <w:rsid w:val="004E01D7"/>
    <w:rsid w:val="004E17B1"/>
    <w:rsid w:val="00516433"/>
    <w:rsid w:val="00564D8F"/>
    <w:rsid w:val="00564E5D"/>
    <w:rsid w:val="00566E0C"/>
    <w:rsid w:val="00595ECF"/>
    <w:rsid w:val="005A78F3"/>
    <w:rsid w:val="005B5470"/>
    <w:rsid w:val="005D2628"/>
    <w:rsid w:val="005D7E14"/>
    <w:rsid w:val="00606C6E"/>
    <w:rsid w:val="00670067"/>
    <w:rsid w:val="006D4ECB"/>
    <w:rsid w:val="00707E21"/>
    <w:rsid w:val="00734DDC"/>
    <w:rsid w:val="00742BF1"/>
    <w:rsid w:val="00747688"/>
    <w:rsid w:val="00760B44"/>
    <w:rsid w:val="00772401"/>
    <w:rsid w:val="00773DAC"/>
    <w:rsid w:val="007F03F2"/>
    <w:rsid w:val="007F59E3"/>
    <w:rsid w:val="008241DA"/>
    <w:rsid w:val="008409B0"/>
    <w:rsid w:val="008517FF"/>
    <w:rsid w:val="0087299F"/>
    <w:rsid w:val="0093090E"/>
    <w:rsid w:val="00935740"/>
    <w:rsid w:val="00940F29"/>
    <w:rsid w:val="009410A3"/>
    <w:rsid w:val="00953E47"/>
    <w:rsid w:val="00960CEF"/>
    <w:rsid w:val="00984312"/>
    <w:rsid w:val="00986F25"/>
    <w:rsid w:val="00997528"/>
    <w:rsid w:val="009A42C5"/>
    <w:rsid w:val="009A6BB2"/>
    <w:rsid w:val="009B738C"/>
    <w:rsid w:val="009E1F0C"/>
    <w:rsid w:val="00A05A1A"/>
    <w:rsid w:val="00A113AE"/>
    <w:rsid w:val="00A16CB7"/>
    <w:rsid w:val="00A331C0"/>
    <w:rsid w:val="00A34675"/>
    <w:rsid w:val="00A45B9D"/>
    <w:rsid w:val="00A5159D"/>
    <w:rsid w:val="00A55198"/>
    <w:rsid w:val="00AD6115"/>
    <w:rsid w:val="00B104EB"/>
    <w:rsid w:val="00B4155D"/>
    <w:rsid w:val="00B47B82"/>
    <w:rsid w:val="00B648EF"/>
    <w:rsid w:val="00B72238"/>
    <w:rsid w:val="00B8466E"/>
    <w:rsid w:val="00BD6CBD"/>
    <w:rsid w:val="00BF1F4D"/>
    <w:rsid w:val="00C20553"/>
    <w:rsid w:val="00D017F6"/>
    <w:rsid w:val="00D301EF"/>
    <w:rsid w:val="00D90B85"/>
    <w:rsid w:val="00DA1C7C"/>
    <w:rsid w:val="00DB58EA"/>
    <w:rsid w:val="00E01565"/>
    <w:rsid w:val="00E56E57"/>
    <w:rsid w:val="00E85C64"/>
    <w:rsid w:val="00EC23CB"/>
    <w:rsid w:val="00F2072E"/>
    <w:rsid w:val="00F21AE0"/>
    <w:rsid w:val="00F3710C"/>
    <w:rsid w:val="00F46ED0"/>
    <w:rsid w:val="00F7203B"/>
    <w:rsid w:val="00F8057A"/>
    <w:rsid w:val="00F90218"/>
    <w:rsid w:val="00F904B2"/>
    <w:rsid w:val="00F97E31"/>
    <w:rsid w:val="00FB0992"/>
    <w:rsid w:val="00FC1FB4"/>
    <w:rsid w:val="00FD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3385F"/>
  <w15:chartTrackingRefBased/>
  <w15:docId w15:val="{3E060589-4F9E-4FF6-8C36-9949CF5D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904B2"/>
    <w:pPr>
      <w:keepNext/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04B2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F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4B2"/>
  </w:style>
  <w:style w:type="paragraph" w:styleId="Footer">
    <w:name w:val="footer"/>
    <w:basedOn w:val="Normal"/>
    <w:link w:val="FooterChar"/>
    <w:uiPriority w:val="99"/>
    <w:unhideWhenUsed/>
    <w:rsid w:val="00F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4B2"/>
  </w:style>
  <w:style w:type="character" w:styleId="CommentReference">
    <w:name w:val="annotation reference"/>
    <w:basedOn w:val="DefaultParagraphFont"/>
    <w:uiPriority w:val="99"/>
    <w:semiHidden/>
    <w:unhideWhenUsed/>
    <w:rsid w:val="004B6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A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A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A1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A15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Nečajevienė</dc:creator>
  <cp:keywords/>
  <dc:description/>
  <cp:lastModifiedBy>Asta Veličkienė</cp:lastModifiedBy>
  <cp:revision>2</cp:revision>
  <dcterms:created xsi:type="dcterms:W3CDTF">2026-07-13T05:21:00Z</dcterms:created>
  <dcterms:modified xsi:type="dcterms:W3CDTF">2026-07-13T05:21:00Z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2026-06-23T05:19:04Z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df9bd840-acfd-4a91-9aeb-1808dbd1c592</vt:lpwstr>
  </property>
  <property fmtid="{D5CDD505-2E9C-101B-9397-08002B2CF9AE}" pid="8" name="MSIP_Label_9043f10a-881e-4653-a55e-02ca2cc829dc_ContentBits">
    <vt:lpwstr>0</vt:lpwstr>
  </property>
  <property fmtid="{D5CDD505-2E9C-101B-9397-08002B2CF9AE}" pid="9" name="MSIP_Label_9043f10a-881e-4653-a55e-02ca2cc829dc_Tag">
    <vt:lpwstr>10, 3, 0, 1</vt:lpwstr>
  </property>
</Properties>
</file>